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C623F" w:rsidRDefault="000C623F">
      <w:r>
        <w:rPr>
          <w:rStyle w:val="HTMLMarkup"/>
        </w:rPr>
        <w:t>&lt;!--This file created 11/24/99 2:14 PM by Claris Home Page version 3.0--&gt;</w:t>
      </w:r>
    </w:p>
    <w:p w:rsidR="000C623F" w:rsidRPr="00F17AB1" w:rsidRDefault="00F17AB1">
      <w:pPr>
        <w:jc w:val="center"/>
        <w:rPr>
          <w:rFonts w:ascii="Times New Roman" w:hAnsi="Times New Roman"/>
          <w:lang w:val="en-US"/>
        </w:rPr>
      </w:pPr>
      <w:r>
        <w:rPr>
          <w:rFonts w:ascii="Times New Roman" w:hAnsi="Times New Roman"/>
          <w:b/>
          <w:sz w:val="72"/>
          <w:lang w:val="en-US"/>
        </w:rPr>
        <w:t>Cell Division</w:t>
      </w:r>
    </w:p>
    <w:p w:rsidR="000C623F" w:rsidRPr="00F17AB1" w:rsidRDefault="00F17AB1">
      <w:pPr>
        <w:jc w:val="center"/>
        <w:rPr>
          <w:rFonts w:ascii="Times New Roman" w:hAnsi="Times New Roman"/>
          <w:sz w:val="20"/>
          <w:lang w:val="en-US"/>
        </w:rPr>
      </w:pPr>
      <w:r>
        <w:rPr>
          <w:rFonts w:ascii="Times New Roman" w:hAnsi="Times New Roman"/>
          <w:sz w:val="20"/>
          <w:lang w:val="en-US"/>
        </w:rPr>
        <w:t>Science Eighth Grade</w:t>
      </w:r>
    </w:p>
    <w:p w:rsidR="000C623F" w:rsidRDefault="000C623F">
      <w:pPr>
        <w:jc w:val="center"/>
        <w:rPr>
          <w:rFonts w:ascii="Times New Roman" w:hAnsi="Times New Roman"/>
          <w:sz w:val="20"/>
        </w:rPr>
      </w:pPr>
      <w:r>
        <w:rPr>
          <w:rFonts w:ascii="Times New Roman" w:hAnsi="Times New Roman"/>
          <w:sz w:val="20"/>
        </w:rPr>
        <w:t>Designed by</w:t>
      </w:r>
    </w:p>
    <w:p w:rsidR="000C623F" w:rsidRPr="00F17AB1" w:rsidRDefault="00F17AB1">
      <w:pPr>
        <w:jc w:val="center"/>
        <w:rPr>
          <w:rFonts w:ascii="Times New Roman" w:hAnsi="Times New Roman"/>
          <w:sz w:val="20"/>
          <w:lang w:val="en-US"/>
        </w:rPr>
      </w:pPr>
      <w:r>
        <w:rPr>
          <w:rFonts w:ascii="Times New Roman" w:hAnsi="Times New Roman"/>
          <w:sz w:val="20"/>
          <w:lang w:val="en-US"/>
        </w:rPr>
        <w:t>William Lopez</w:t>
      </w:r>
      <w:r>
        <w:rPr>
          <w:rFonts w:ascii="Times New Roman" w:hAnsi="Times New Roman"/>
          <w:sz w:val="20"/>
        </w:rPr>
        <w:br/>
      </w:r>
      <w:r>
        <w:rPr>
          <w:rFonts w:ascii="Times New Roman" w:hAnsi="Times New Roman"/>
          <w:sz w:val="20"/>
          <w:lang w:val="en-US"/>
        </w:rPr>
        <w:t>wlopez@panamericano.edu.co</w:t>
      </w:r>
    </w:p>
    <w:p w:rsidR="000C623F" w:rsidRDefault="000C623F">
      <w:pPr>
        <w:jc w:val="center"/>
        <w:rPr>
          <w:rFonts w:ascii="Times New Roman" w:hAnsi="Times New Roman"/>
          <w:sz w:val="20"/>
          <w:lang w:val="en-US"/>
        </w:rPr>
      </w:pPr>
      <w:r>
        <w:rPr>
          <w:rFonts w:ascii="Times New Roman" w:hAnsi="Times New Roman"/>
        </w:rPr>
        <w:t> </w:t>
      </w:r>
      <w:r w:rsidR="00252164">
        <w:rPr>
          <w:rFonts w:ascii="Times New Roman" w:hAnsi="Times New Roman"/>
          <w:noProof/>
          <w:sz w:val="20"/>
          <w:lang w:val="en-US"/>
        </w:rPr>
        <w:drawing>
          <wp:inline distT="0" distB="0" distL="0" distR="0">
            <wp:extent cx="2857500" cy="2676525"/>
            <wp:effectExtent l="0" t="0" r="0" b="9525"/>
            <wp:docPr id="4" name="Imagen 4" descr="C:\Users\Willy\Pictures\human-reprodu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ly\Pictures\human-reproduc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676525"/>
                    </a:xfrm>
                    <a:prstGeom prst="rect">
                      <a:avLst/>
                    </a:prstGeom>
                    <a:noFill/>
                    <a:ln>
                      <a:noFill/>
                    </a:ln>
                  </pic:spPr>
                </pic:pic>
              </a:graphicData>
            </a:graphic>
          </wp:inline>
        </w:drawing>
      </w:r>
      <w:bookmarkStart w:id="0" w:name="_GoBack"/>
      <w:bookmarkEnd w:id="0"/>
    </w:p>
    <w:p w:rsidR="00A83CBA" w:rsidRPr="00DB22A2" w:rsidRDefault="00A83CBA" w:rsidP="00A83CBA">
      <w:pPr>
        <w:jc w:val="center"/>
        <w:rPr>
          <w:sz w:val="16"/>
          <w:szCs w:val="16"/>
          <w:lang w:val="en-US"/>
        </w:rPr>
      </w:pPr>
      <w:r w:rsidRPr="00DB22A2">
        <w:rPr>
          <w:sz w:val="16"/>
          <w:szCs w:val="16"/>
          <w:lang w:val="en-US"/>
        </w:rPr>
        <w:t xml:space="preserve">Source: </w:t>
      </w:r>
      <w:hyperlink r:id="rId7" w:history="1">
        <w:r w:rsidRPr="00DB22A2">
          <w:rPr>
            <w:rStyle w:val="Hipervnculo"/>
            <w:sz w:val="16"/>
            <w:szCs w:val="16"/>
          </w:rPr>
          <w:t>http://robs1987.blogspot.com/2011/02/unforgettable-lecture-on-human.html</w:t>
        </w:r>
      </w:hyperlink>
    </w:p>
    <w:p w:rsidR="00A83CBA" w:rsidRPr="00A83CBA" w:rsidRDefault="00A83CBA">
      <w:pPr>
        <w:jc w:val="center"/>
        <w:rPr>
          <w:rFonts w:ascii="Times New Roman" w:hAnsi="Times New Roman"/>
          <w:sz w:val="20"/>
          <w:lang w:val="en-US"/>
        </w:rPr>
      </w:pPr>
    </w:p>
    <w:p w:rsidR="000C623F" w:rsidRDefault="000D0066">
      <w:pPr>
        <w:jc w:val="center"/>
      </w:pPr>
      <w:hyperlink w:anchor="Introduction" w:history="1">
        <w:r w:rsidR="000C623F">
          <w:rPr>
            <w:rStyle w:val="Hipervnculo"/>
            <w:rFonts w:ascii="Times New Roman" w:hAnsi="Times New Roman"/>
          </w:rPr>
          <w:t>Introduction</w:t>
        </w:r>
      </w:hyperlink>
      <w:r w:rsidR="000C623F">
        <w:rPr>
          <w:rFonts w:ascii="Times New Roman" w:hAnsi="Times New Roman"/>
        </w:rPr>
        <w:t xml:space="preserve"> | </w:t>
      </w:r>
      <w:hyperlink w:anchor="Task" w:history="1">
        <w:r w:rsidR="000C623F">
          <w:rPr>
            <w:rStyle w:val="Hipervnculo"/>
            <w:rFonts w:ascii="Times New Roman" w:hAnsi="Times New Roman"/>
          </w:rPr>
          <w:t>Task</w:t>
        </w:r>
      </w:hyperlink>
      <w:r w:rsidR="000C623F">
        <w:rPr>
          <w:rFonts w:ascii="Times New Roman" w:hAnsi="Times New Roman"/>
        </w:rPr>
        <w:t xml:space="preserve"> | </w:t>
      </w:r>
      <w:hyperlink w:anchor="Process" w:history="1">
        <w:r w:rsidR="000C623F">
          <w:rPr>
            <w:rStyle w:val="Hipervnculo"/>
            <w:rFonts w:ascii="Times New Roman" w:hAnsi="Times New Roman"/>
          </w:rPr>
          <w:t>Process</w:t>
        </w:r>
      </w:hyperlink>
      <w:r w:rsidR="000C623F">
        <w:rPr>
          <w:rFonts w:ascii="Times New Roman" w:hAnsi="Times New Roman"/>
        </w:rPr>
        <w:t xml:space="preserve"> | </w:t>
      </w:r>
      <w:hyperlink w:anchor="Evaluation" w:history="1">
        <w:r w:rsidR="000C623F">
          <w:rPr>
            <w:rStyle w:val="Hipervnculo"/>
            <w:rFonts w:ascii="Times New Roman" w:hAnsi="Times New Roman"/>
          </w:rPr>
          <w:t>Evaluation</w:t>
        </w:r>
      </w:hyperlink>
      <w:r w:rsidR="000C623F">
        <w:rPr>
          <w:rFonts w:ascii="Times New Roman" w:hAnsi="Times New Roman"/>
        </w:rPr>
        <w:t xml:space="preserve"> | </w:t>
      </w:r>
      <w:hyperlink w:anchor="Conclusion" w:history="1">
        <w:r w:rsidR="000C623F">
          <w:rPr>
            <w:rStyle w:val="Hipervnculo"/>
            <w:rFonts w:ascii="Times New Roman" w:hAnsi="Times New Roman"/>
          </w:rPr>
          <w:t>Conclusion</w:t>
        </w:r>
      </w:hyperlink>
      <w:r w:rsidR="000C623F">
        <w:rPr>
          <w:rFonts w:ascii="Times New Roman" w:hAnsi="Times New Roman"/>
        </w:rPr>
        <w:t xml:space="preserve"> | </w:t>
      </w:r>
      <w:hyperlink w:anchor="Credits" w:history="1">
        <w:r w:rsidR="000C623F">
          <w:rPr>
            <w:rStyle w:val="Hipervnculo"/>
            <w:rFonts w:ascii="Times New Roman" w:hAnsi="Times New Roman"/>
          </w:rPr>
          <w:t>Credits</w:t>
        </w:r>
      </w:hyperlink>
    </w:p>
    <w:p w:rsidR="000C623F" w:rsidRDefault="000C623F">
      <w:pPr>
        <w:jc w:val="center"/>
        <w:rPr>
          <w:rFonts w:ascii="Times New Roman" w:hAnsi="Times New Roman"/>
          <w:b/>
          <w:sz w:val="36"/>
        </w:rPr>
      </w:pPr>
      <w:bookmarkStart w:id="1" w:name="Introduction"/>
      <w:bookmarkEnd w:id="1"/>
      <w:r>
        <w:rPr>
          <w:rFonts w:ascii="Times New Roman" w:hAnsi="Times New Roman"/>
        </w:rPr>
        <w:br/>
      </w:r>
      <w:r>
        <w:rPr>
          <w:rFonts w:ascii="Times New Roman" w:hAnsi="Times New Roman"/>
          <w:b/>
          <w:sz w:val="36"/>
        </w:rPr>
        <w:t>Introduction</w:t>
      </w:r>
    </w:p>
    <w:p w:rsidR="00624AEF" w:rsidRPr="00624AEF" w:rsidRDefault="00624AEF" w:rsidP="00624AEF">
      <w:pPr>
        <w:pStyle w:val="NormalWeb"/>
        <w:rPr>
          <w:rFonts w:ascii="Arial" w:hAnsi="Arial" w:cs="Arial"/>
          <w:color w:val="000000"/>
          <w:sz w:val="20"/>
          <w:szCs w:val="20"/>
          <w:shd w:val="clear" w:color="auto" w:fill="FFFFFF"/>
        </w:rPr>
      </w:pPr>
      <w:r>
        <w:t>L</w:t>
      </w:r>
      <w:r w:rsidRPr="00624AEF">
        <w:rPr>
          <w:rFonts w:ascii="Arial" w:hAnsi="Arial" w:cs="Arial"/>
          <w:color w:val="000000"/>
          <w:sz w:val="20"/>
          <w:szCs w:val="20"/>
          <w:shd w:val="clear" w:color="auto" w:fill="FFFFFF"/>
        </w:rPr>
        <w:t>iving cells divide to form new cells in order to repair worn-out or damaged tissues throughout an organism, and (in the gametes only) to enable the exchange of genetic material at the initial stage of the process of sexual reproduction. (A gamete is a mature sex cell, specifically the ovum of the female or the spermatozoon of the male.)</w:t>
      </w:r>
    </w:p>
    <w:p w:rsidR="00624AEF" w:rsidRPr="00624AEF" w:rsidRDefault="00624AEF" w:rsidP="00624AEF">
      <w:pPr>
        <w:widowControl/>
        <w:spacing w:beforeAutospacing="1" w:afterAutospacing="1"/>
        <w:rPr>
          <w:rFonts w:ascii="Arial" w:hAnsi="Arial" w:cs="Arial"/>
          <w:color w:val="000000"/>
          <w:sz w:val="20"/>
          <w:shd w:val="clear" w:color="auto" w:fill="FFFFFF"/>
          <w:lang w:val="en-US"/>
        </w:rPr>
      </w:pPr>
      <w:r w:rsidRPr="00624AEF">
        <w:rPr>
          <w:rFonts w:ascii="Arial" w:hAnsi="Arial" w:cs="Arial"/>
          <w:color w:val="000000"/>
          <w:sz w:val="20"/>
          <w:shd w:val="clear" w:color="auto" w:fill="FFFFFF"/>
          <w:lang w:val="en-US"/>
        </w:rPr>
        <w:t>The two types of cell division are generally called </w:t>
      </w:r>
      <w:r w:rsidRPr="00624AEF">
        <w:rPr>
          <w:rFonts w:ascii="Arial" w:hAnsi="Arial" w:cs="Arial"/>
          <w:b/>
          <w:bCs/>
          <w:color w:val="006600"/>
          <w:sz w:val="20"/>
          <w:shd w:val="clear" w:color="auto" w:fill="FFFFFF"/>
          <w:lang w:val="en-US"/>
        </w:rPr>
        <w:t>mitosis</w:t>
      </w:r>
      <w:r w:rsidRPr="00624AEF">
        <w:rPr>
          <w:rFonts w:ascii="Arial" w:hAnsi="Arial" w:cs="Arial"/>
          <w:color w:val="000000"/>
          <w:sz w:val="20"/>
          <w:shd w:val="clear" w:color="auto" w:fill="FFFFFF"/>
          <w:lang w:val="en-US"/>
        </w:rPr>
        <w:t> and </w:t>
      </w:r>
      <w:r w:rsidRPr="00624AEF">
        <w:rPr>
          <w:rFonts w:ascii="Arial" w:hAnsi="Arial" w:cs="Arial"/>
          <w:b/>
          <w:bCs/>
          <w:color w:val="006600"/>
          <w:sz w:val="20"/>
          <w:shd w:val="clear" w:color="auto" w:fill="FFFFFF"/>
          <w:lang w:val="en-US"/>
        </w:rPr>
        <w:t>meiosis</w:t>
      </w:r>
      <w:r w:rsidRPr="00624AEF">
        <w:rPr>
          <w:rFonts w:ascii="Arial" w:hAnsi="Arial" w:cs="Arial"/>
          <w:color w:val="000000"/>
          <w:sz w:val="20"/>
          <w:shd w:val="clear" w:color="auto" w:fill="FFFFFF"/>
          <w:lang w:val="en-US"/>
        </w:rPr>
        <w:t> but, strictly, these terms refer to the stages of division of the cell nucleus for somatic (non-reproductive) and reproductive cells, respectively.</w:t>
      </w:r>
    </w:p>
    <w:p w:rsidR="000C623F" w:rsidRPr="00DB22A2" w:rsidRDefault="00DB22A2" w:rsidP="00DB22A2">
      <w:pPr>
        <w:jc w:val="center"/>
        <w:rPr>
          <w:rFonts w:ascii="Times New Roman" w:hAnsi="Times New Roman"/>
          <w:sz w:val="96"/>
          <w:szCs w:val="96"/>
          <w:lang w:val="en-US"/>
        </w:rPr>
      </w:pPr>
      <w:r w:rsidRPr="00DB22A2">
        <w:rPr>
          <w:rFonts w:ascii="Times New Roman" w:hAnsi="Times New Roman"/>
          <w:sz w:val="72"/>
          <w:szCs w:val="72"/>
          <w:lang w:val="en-US"/>
        </w:rPr>
        <w:t>Why in some cases</w:t>
      </w:r>
      <w:r>
        <w:rPr>
          <w:rFonts w:ascii="Times New Roman" w:hAnsi="Times New Roman"/>
          <w:sz w:val="96"/>
          <w:szCs w:val="96"/>
          <w:lang w:val="en-US"/>
        </w:rPr>
        <w:t xml:space="preserve">1= </w:t>
      </w:r>
      <w:r w:rsidRPr="00DB22A2">
        <w:rPr>
          <w:rFonts w:ascii="Times New Roman" w:hAnsi="Times New Roman"/>
          <w:sz w:val="96"/>
          <w:szCs w:val="96"/>
          <w:lang w:val="en-US"/>
        </w:rPr>
        <w:t>2</w:t>
      </w:r>
      <w:r>
        <w:rPr>
          <w:rFonts w:ascii="Times New Roman" w:hAnsi="Times New Roman"/>
          <w:sz w:val="96"/>
          <w:szCs w:val="96"/>
          <w:lang w:val="en-US"/>
        </w:rPr>
        <w:t xml:space="preserve"> and 2=1?</w:t>
      </w:r>
    </w:p>
    <w:p w:rsidR="000C623F" w:rsidRDefault="000C623F">
      <w:pPr>
        <w:rPr>
          <w:rFonts w:ascii="Times New Roman" w:hAnsi="Times New Roman"/>
          <w:b/>
          <w:sz w:val="36"/>
        </w:rPr>
      </w:pPr>
      <w:bookmarkStart w:id="2" w:name="Task"/>
      <w:bookmarkEnd w:id="2"/>
      <w:r>
        <w:rPr>
          <w:rFonts w:ascii="Times New Roman" w:hAnsi="Times New Roman"/>
        </w:rPr>
        <w:br/>
      </w:r>
      <w:r>
        <w:rPr>
          <w:rFonts w:ascii="Times New Roman" w:hAnsi="Times New Roman"/>
          <w:b/>
          <w:sz w:val="36"/>
        </w:rPr>
        <w:t>The Task</w:t>
      </w:r>
    </w:p>
    <w:p w:rsidR="000C623F" w:rsidRDefault="000C623F">
      <w:pPr>
        <w:rPr>
          <w:rFonts w:ascii="Times New Roman" w:hAnsi="Times New Roman"/>
        </w:rPr>
      </w:pPr>
      <w:r>
        <w:rPr>
          <w:rFonts w:ascii="Times New Roman" w:hAnsi="Times New Roman"/>
        </w:rPr>
        <w:t>Describe crisply and clearly what the end result of the learners' activities will be. The task could be a:</w:t>
      </w:r>
    </w:p>
    <w:p w:rsidR="000C623F" w:rsidRDefault="000C623F">
      <w:pPr>
        <w:numPr>
          <w:ilvl w:val="0"/>
          <w:numId w:val="3"/>
        </w:numPr>
        <w:rPr>
          <w:rFonts w:ascii="Times New Roman" w:hAnsi="Times New Roman"/>
        </w:rPr>
      </w:pPr>
      <w:r>
        <w:rPr>
          <w:rFonts w:ascii="Times New Roman" w:hAnsi="Times New Roman"/>
        </w:rPr>
        <w:t xml:space="preserve">problem or mystery to be solved; </w:t>
      </w:r>
    </w:p>
    <w:p w:rsidR="000C623F" w:rsidRDefault="000C623F">
      <w:pPr>
        <w:numPr>
          <w:ilvl w:val="0"/>
          <w:numId w:val="3"/>
        </w:numPr>
        <w:rPr>
          <w:rFonts w:ascii="Times New Roman" w:hAnsi="Times New Roman"/>
        </w:rPr>
      </w:pPr>
      <w:r>
        <w:rPr>
          <w:rFonts w:ascii="Times New Roman" w:hAnsi="Times New Roman"/>
        </w:rPr>
        <w:t xml:space="preserve">summary to be created; </w:t>
      </w:r>
    </w:p>
    <w:p w:rsidR="000C623F" w:rsidRDefault="00252164">
      <w:r>
        <w:rPr>
          <w:noProof/>
          <w:lang w:val="en-US"/>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BEN7MPVQIAALE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p w:rsidR="000C623F" w:rsidRDefault="000C623F">
      <w:pPr>
        <w:rPr>
          <w:rFonts w:ascii="Times New Roman" w:hAnsi="Times New Roman"/>
          <w:b/>
          <w:sz w:val="36"/>
        </w:rPr>
      </w:pPr>
      <w:bookmarkStart w:id="3" w:name="Process"/>
      <w:bookmarkEnd w:id="3"/>
      <w:r>
        <w:rPr>
          <w:rFonts w:ascii="Times New Roman" w:hAnsi="Times New Roman"/>
        </w:rPr>
        <w:br/>
      </w:r>
      <w:r>
        <w:rPr>
          <w:rFonts w:ascii="Times New Roman" w:hAnsi="Times New Roman"/>
          <w:b/>
          <w:sz w:val="36"/>
        </w:rPr>
        <w:t>The Process</w:t>
      </w:r>
    </w:p>
    <w:p w:rsidR="0076178A" w:rsidRDefault="000C623F">
      <w:pPr>
        <w:rPr>
          <w:rFonts w:ascii="Times New Roman" w:hAnsi="Times New Roman"/>
          <w:lang w:val="en-US"/>
        </w:rPr>
      </w:pPr>
      <w:r>
        <w:rPr>
          <w:rFonts w:ascii="Times New Roman" w:hAnsi="Times New Roman"/>
        </w:rPr>
        <w:t>To accomplish the task, what steps should the learners go through? Use the numbered list format in your web editor to automatically number the steps in the procedure.</w:t>
      </w:r>
    </w:p>
    <w:p w:rsidR="0076178A" w:rsidRDefault="00AF7ECA">
      <w:pPr>
        <w:rPr>
          <w:rFonts w:ascii="Times New Roman" w:hAnsi="Times New Roman"/>
          <w:lang w:val="en-US"/>
        </w:rPr>
      </w:pPr>
      <w:r>
        <w:rPr>
          <w:rFonts w:ascii="Times New Roman" w:hAnsi="Times New Roman"/>
          <w:lang w:val="en-US"/>
        </w:rPr>
        <w:t>1. First you need to collect data about Asexual Reproduction</w:t>
      </w:r>
    </w:p>
    <w:p w:rsidR="00AF7ECA" w:rsidRDefault="00AF7ECA">
      <w:pPr>
        <w:rPr>
          <w:rFonts w:ascii="Times New Roman" w:hAnsi="Times New Roman"/>
          <w:lang w:val="en-US"/>
        </w:rPr>
      </w:pPr>
      <w:r>
        <w:rPr>
          <w:rFonts w:ascii="Times New Roman" w:hAnsi="Times New Roman"/>
          <w:lang w:val="en-US"/>
        </w:rPr>
        <w:t>2. Then you need to know about Mitosis</w:t>
      </w:r>
    </w:p>
    <w:p w:rsidR="00AF7ECA" w:rsidRDefault="00AF7ECA">
      <w:pPr>
        <w:rPr>
          <w:rFonts w:ascii="Times New Roman" w:hAnsi="Times New Roman"/>
          <w:lang w:val="en-US"/>
        </w:rPr>
      </w:pPr>
      <w:r>
        <w:rPr>
          <w:rFonts w:ascii="Times New Roman" w:hAnsi="Times New Roman"/>
          <w:lang w:val="en-US"/>
        </w:rPr>
        <w:t>3. After that you must search information on Sexual Reproduction</w:t>
      </w:r>
    </w:p>
    <w:p w:rsidR="00AF7ECA" w:rsidRDefault="00AF7ECA">
      <w:pPr>
        <w:rPr>
          <w:rFonts w:ascii="Times New Roman" w:hAnsi="Times New Roman"/>
          <w:lang w:val="en-US"/>
        </w:rPr>
      </w:pPr>
      <w:r>
        <w:rPr>
          <w:rFonts w:ascii="Times New Roman" w:hAnsi="Times New Roman"/>
          <w:lang w:val="en-US"/>
        </w:rPr>
        <w:t>4. Finally you should know about Meiosis</w:t>
      </w:r>
    </w:p>
    <w:p w:rsidR="00AF7ECA" w:rsidRDefault="000C623F" w:rsidP="00AF7ECA">
      <w:pPr>
        <w:rPr>
          <w:rFonts w:ascii="Times New Roman" w:hAnsi="Times New Roman"/>
        </w:rPr>
      </w:pPr>
      <w:r>
        <w:rPr>
          <w:rFonts w:ascii="Times New Roman" w:hAnsi="Times New Roman"/>
        </w:rPr>
        <w:t xml:space="preserve"> </w:t>
      </w:r>
    </w:p>
    <w:tbl>
      <w:tblPr>
        <w:tblStyle w:val="Tablaconcuadrcula"/>
        <w:tblW w:w="0" w:type="auto"/>
        <w:tblLook w:val="04A0" w:firstRow="1" w:lastRow="0" w:firstColumn="1" w:lastColumn="0" w:noHBand="0" w:noVBand="1"/>
      </w:tblPr>
      <w:tblGrid>
        <w:gridCol w:w="9576"/>
      </w:tblGrid>
      <w:tr w:rsidR="00AF7ECA" w:rsidTr="00AF7ECA">
        <w:tc>
          <w:tcPr>
            <w:tcW w:w="16012" w:type="dxa"/>
          </w:tcPr>
          <w:p w:rsidR="00AF7ECA" w:rsidRPr="00AF7ECA" w:rsidRDefault="00AF7ECA" w:rsidP="00AF7ECA">
            <w:pPr>
              <w:jc w:val="center"/>
              <w:rPr>
                <w:rFonts w:ascii="Times New Roman" w:hAnsi="Times New Roman"/>
                <w:b/>
                <w:lang w:val="en-US"/>
              </w:rPr>
            </w:pPr>
            <w:r w:rsidRPr="00AF7ECA">
              <w:rPr>
                <w:rFonts w:ascii="Times New Roman" w:hAnsi="Times New Roman"/>
                <w:b/>
                <w:lang w:val="en-US"/>
              </w:rPr>
              <w:t>Asexual Reproduction</w:t>
            </w:r>
          </w:p>
        </w:tc>
      </w:tr>
      <w:tr w:rsidR="00AF7ECA" w:rsidTr="00AF7ECA">
        <w:tc>
          <w:tcPr>
            <w:tcW w:w="16012" w:type="dxa"/>
          </w:tcPr>
          <w:p w:rsidR="00AF7ECA" w:rsidRPr="00AF7ECA" w:rsidRDefault="00AF7ECA" w:rsidP="00AF7ECA">
            <w:pPr>
              <w:rPr>
                <w:rStyle w:val="apple-style-span"/>
                <w:rFonts w:ascii="Trebuchet MS" w:hAnsi="Trebuchet MS"/>
                <w:color w:val="000000" w:themeColor="text1"/>
                <w:sz w:val="20"/>
                <w:shd w:val="clear" w:color="auto" w:fill="E1EBF2"/>
                <w:lang w:val="en-US"/>
              </w:rPr>
            </w:pPr>
            <w:r>
              <w:rPr>
                <w:rStyle w:val="apple-style-span"/>
                <w:rFonts w:ascii="Trebuchet MS" w:hAnsi="Trebuchet MS"/>
                <w:color w:val="000000" w:themeColor="text1"/>
                <w:sz w:val="20"/>
                <w:highlight w:val="lightGray"/>
                <w:shd w:val="clear" w:color="auto" w:fill="E1EBF2"/>
                <w:lang w:val="en-US"/>
              </w:rPr>
              <w:t>W</w:t>
            </w:r>
            <w:r w:rsidRPr="00AF7ECA">
              <w:rPr>
                <w:rStyle w:val="apple-style-span"/>
                <w:rFonts w:ascii="Trebuchet MS" w:hAnsi="Trebuchet MS"/>
                <w:color w:val="000000" w:themeColor="text1"/>
                <w:sz w:val="20"/>
                <w:highlight w:val="lightGray"/>
                <w:shd w:val="clear" w:color="auto" w:fill="E1EBF2"/>
              </w:rPr>
              <w:t xml:space="preserve">hy </w:t>
            </w:r>
            <w:proofErr w:type="gramStart"/>
            <w:r w:rsidRPr="00AF7ECA">
              <w:rPr>
                <w:rStyle w:val="apple-style-span"/>
                <w:rFonts w:ascii="Trebuchet MS" w:hAnsi="Trebuchet MS"/>
                <w:color w:val="000000" w:themeColor="text1"/>
                <w:sz w:val="20"/>
                <w:highlight w:val="lightGray"/>
                <w:shd w:val="clear" w:color="auto" w:fill="E1EBF2"/>
                <w:lang w:val="en-US"/>
              </w:rPr>
              <w:t xml:space="preserve">does </w:t>
            </w:r>
            <w:r w:rsidRPr="00AF7ECA">
              <w:rPr>
                <w:rStyle w:val="apple-style-span"/>
                <w:rFonts w:ascii="Trebuchet MS" w:hAnsi="Trebuchet MS"/>
                <w:color w:val="000000" w:themeColor="text1"/>
                <w:sz w:val="20"/>
                <w:highlight w:val="lightGray"/>
                <w:shd w:val="clear" w:color="auto" w:fill="E1EBF2"/>
              </w:rPr>
              <w:t>asexual reproduction</w:t>
            </w:r>
            <w:proofErr w:type="gramEnd"/>
            <w:r w:rsidRPr="00AF7ECA">
              <w:rPr>
                <w:rStyle w:val="apple-style-span"/>
                <w:rFonts w:ascii="Trebuchet MS" w:hAnsi="Trebuchet MS"/>
                <w:color w:val="000000" w:themeColor="text1"/>
                <w:sz w:val="20"/>
                <w:highlight w:val="lightGray"/>
                <w:shd w:val="clear" w:color="auto" w:fill="E1EBF2"/>
              </w:rPr>
              <w:t xml:space="preserve"> still has a two fold benefit over the short term period?</w:t>
            </w:r>
          </w:p>
          <w:p w:rsidR="00AF7ECA" w:rsidRDefault="000D0066" w:rsidP="00AF7ECA">
            <w:pPr>
              <w:rPr>
                <w:rStyle w:val="apple-style-span"/>
                <w:rFonts w:ascii="Trebuchet MS" w:hAnsi="Trebuchet MS"/>
                <w:color w:val="333333"/>
                <w:sz w:val="20"/>
                <w:shd w:val="clear" w:color="auto" w:fill="E1EBF2"/>
                <w:lang w:val="en-US"/>
              </w:rPr>
            </w:pPr>
            <w:hyperlink r:id="rId8" w:history="1">
              <w:r w:rsidR="00AF7ECA" w:rsidRPr="00AF7ECA">
                <w:rPr>
                  <w:color w:val="0000FF"/>
                  <w:u w:val="single"/>
                </w:rPr>
                <w:t>http://users.rcn.com/jkimball.ma.ultranet/BiologyPages/A/AsexualReproduction.html</w:t>
              </w:r>
            </w:hyperlink>
          </w:p>
          <w:p w:rsidR="00AF7ECA" w:rsidRDefault="000D0066" w:rsidP="00AF7ECA">
            <w:pPr>
              <w:rPr>
                <w:lang w:val="en-US"/>
              </w:rPr>
            </w:pPr>
            <w:hyperlink r:id="rId9" w:history="1">
              <w:r w:rsidR="00AF7ECA">
                <w:rPr>
                  <w:rStyle w:val="Hipervnculo"/>
                </w:rPr>
                <w:t>http://biology.about.com/od/genetics/ss/Asexual-Reproduction.htm</w:t>
              </w:r>
            </w:hyperlink>
          </w:p>
          <w:p w:rsidR="00AF7ECA" w:rsidRDefault="00AF7ECA" w:rsidP="00AF7ECA">
            <w:pPr>
              <w:rPr>
                <w:lang w:val="en-US"/>
              </w:rPr>
            </w:pPr>
          </w:p>
          <w:p w:rsidR="00AF7ECA" w:rsidRDefault="00AF7ECA" w:rsidP="00AF7ECA">
            <w:pPr>
              <w:rPr>
                <w:lang w:val="en-US"/>
              </w:rPr>
            </w:pPr>
          </w:p>
          <w:p w:rsidR="00AF7ECA" w:rsidRDefault="00AF7ECA" w:rsidP="00AF7ECA">
            <w:pPr>
              <w:rPr>
                <w:lang w:val="en-US"/>
              </w:rPr>
            </w:pPr>
          </w:p>
          <w:p w:rsidR="00AF7ECA" w:rsidRPr="00AF7ECA" w:rsidRDefault="00AF7ECA" w:rsidP="00AF7ECA">
            <w:pPr>
              <w:rPr>
                <w:rFonts w:ascii="Times New Roman" w:hAnsi="Times New Roman"/>
                <w:lang w:val="en-US"/>
              </w:rPr>
            </w:pPr>
          </w:p>
        </w:tc>
      </w:tr>
      <w:tr w:rsidR="00AF7ECA" w:rsidTr="00AF7ECA">
        <w:tc>
          <w:tcPr>
            <w:tcW w:w="16012" w:type="dxa"/>
          </w:tcPr>
          <w:p w:rsidR="00AF7ECA" w:rsidRDefault="00AF7ECA" w:rsidP="00AF7ECA">
            <w:pPr>
              <w:rPr>
                <w:rFonts w:ascii="Times New Roman" w:hAnsi="Times New Roman"/>
              </w:rPr>
            </w:pPr>
          </w:p>
        </w:tc>
      </w:tr>
      <w:tr w:rsidR="00AF7ECA" w:rsidTr="00AF7ECA">
        <w:tc>
          <w:tcPr>
            <w:tcW w:w="16012" w:type="dxa"/>
          </w:tcPr>
          <w:p w:rsidR="00AF7ECA" w:rsidRDefault="00AF7ECA" w:rsidP="00AF7ECA">
            <w:pPr>
              <w:rPr>
                <w:rFonts w:ascii="Times New Roman" w:hAnsi="Times New Roman"/>
              </w:rPr>
            </w:pPr>
          </w:p>
        </w:tc>
      </w:tr>
      <w:tr w:rsidR="00AF7ECA" w:rsidTr="00AF7ECA">
        <w:tc>
          <w:tcPr>
            <w:tcW w:w="16012" w:type="dxa"/>
          </w:tcPr>
          <w:p w:rsidR="00AF7ECA" w:rsidRDefault="00AF7ECA" w:rsidP="00AF7ECA">
            <w:pPr>
              <w:rPr>
                <w:rFonts w:ascii="Times New Roman" w:hAnsi="Times New Roman"/>
              </w:rPr>
            </w:pPr>
          </w:p>
        </w:tc>
      </w:tr>
      <w:tr w:rsidR="00AF7ECA" w:rsidTr="00AF7ECA">
        <w:tc>
          <w:tcPr>
            <w:tcW w:w="16012" w:type="dxa"/>
          </w:tcPr>
          <w:p w:rsidR="00AF7ECA" w:rsidRDefault="00AF7ECA" w:rsidP="00AF7ECA">
            <w:pPr>
              <w:rPr>
                <w:rFonts w:ascii="Times New Roman" w:hAnsi="Times New Roman"/>
              </w:rPr>
            </w:pPr>
          </w:p>
        </w:tc>
      </w:tr>
      <w:tr w:rsidR="00AF7ECA" w:rsidTr="00AF7ECA">
        <w:tc>
          <w:tcPr>
            <w:tcW w:w="16012" w:type="dxa"/>
          </w:tcPr>
          <w:p w:rsidR="00AF7ECA" w:rsidRDefault="00AF7ECA" w:rsidP="00AF7ECA">
            <w:pPr>
              <w:rPr>
                <w:rFonts w:ascii="Times New Roman" w:hAnsi="Times New Roman"/>
              </w:rPr>
            </w:pPr>
          </w:p>
        </w:tc>
      </w:tr>
      <w:tr w:rsidR="00AF7ECA" w:rsidTr="00AF7ECA">
        <w:tc>
          <w:tcPr>
            <w:tcW w:w="16012" w:type="dxa"/>
          </w:tcPr>
          <w:p w:rsidR="00AF7ECA" w:rsidRDefault="00AF7ECA" w:rsidP="00AF7ECA">
            <w:pPr>
              <w:rPr>
                <w:rFonts w:ascii="Times New Roman" w:hAnsi="Times New Roman"/>
              </w:rPr>
            </w:pPr>
          </w:p>
        </w:tc>
      </w:tr>
    </w:tbl>
    <w:p w:rsidR="000C623F" w:rsidRDefault="000C623F" w:rsidP="00AF7ECA">
      <w:pPr>
        <w:rPr>
          <w:rFonts w:ascii="Times New Roman" w:hAnsi="Times New Roman"/>
        </w:rPr>
      </w:pPr>
    </w:p>
    <w:p w:rsidR="000C623F" w:rsidRDefault="000C623F">
      <w:pPr>
        <w:rPr>
          <w:rFonts w:ascii="Times New Roman" w:hAnsi="Times New Roman"/>
        </w:rPr>
      </w:pPr>
      <w:r>
        <w:rPr>
          <w:rFonts w:ascii="Times New Roman" w:hAnsi="Times New Roman"/>
        </w:rPr>
        <w:t>Learners will access the on-line resources that you've identified as they go through the Process. You may have a set of links that everyone looks at as a way of developing background information, or not. If you break learners into groups, embed the links that each group will look at within the description of that stage of the process. (Note, this is a change from the older WebQuest templates which included a separate Resources section. It's now clear that the resources belong in the Process section rather than alone.)</w:t>
      </w:r>
    </w:p>
    <w:p w:rsidR="000C623F" w:rsidRDefault="000C623F">
      <w:pPr>
        <w:rPr>
          <w:rFonts w:ascii="Times New Roman" w:hAnsi="Times New Roman"/>
        </w:rPr>
      </w:pPr>
      <w:r>
        <w:rPr>
          <w:rFonts w:ascii="Times New Roman" w:hAnsi="Times New Roman"/>
        </w:rPr>
        <w:t>In the Process block, you might also provide some guidance on how to organize the information gathered. This advice could suggestions to use flowcharts, summary tables, concept maps, or other organizing structures. The advice could also take the form of a checklist of questions to analyze the information with, or things to notice or think about. If you have identified or prepared guide documents on the Web that cover specific skills needed for this lesson (e.g. how to brainstorm, how to prepare to interview an expert), link them to this section.</w:t>
      </w:r>
    </w:p>
    <w:p w:rsidR="000C623F" w:rsidRDefault="000C623F">
      <w:pPr>
        <w:rPr>
          <w:rFonts w:ascii="Times New Roman" w:hAnsi="Times New Roman"/>
        </w:rPr>
      </w:pPr>
      <w:r>
        <w:rPr>
          <w:rFonts w:ascii="Times New Roman" w:hAnsi="Times New Roman"/>
        </w:rPr>
        <w:t>Internet resources that you plan to send the students to should be linked in this section. When writing the link, do not just paste the url onto the page. Write a statement about the page and what your students could expect to find there. For example:</w:t>
      </w:r>
    </w:p>
    <w:p w:rsidR="000C623F" w:rsidRDefault="000C623F">
      <w:pPr>
        <w:ind w:left="720"/>
        <w:rPr>
          <w:rFonts w:ascii="Times New Roman" w:hAnsi="Times New Roman"/>
        </w:rPr>
      </w:pPr>
      <w:r>
        <w:rPr>
          <w:rFonts w:ascii="Times New Roman" w:hAnsi="Times New Roman"/>
        </w:rPr>
        <w:t>Volcanoes in the Learning Web is a web site maintained by the U S Geological Service. This site provides an excellent overview of the subject and includes cutaway drawings as well as some great photos</w:t>
      </w:r>
    </w:p>
    <w:p w:rsidR="000C623F" w:rsidRDefault="000C623F">
      <w:pPr>
        <w:rPr>
          <w:rFonts w:ascii="Times New Roman" w:hAnsi="Times New Roman"/>
        </w:rPr>
      </w:pPr>
      <w:r>
        <w:rPr>
          <w:rFonts w:ascii="Times New Roman" w:hAnsi="Times New Roman"/>
        </w:rPr>
        <w:t xml:space="preserve">The web site that I want my students to visit is </w:t>
      </w:r>
      <w:hyperlink r:id="rId10" w:history="1">
        <w:r>
          <w:rPr>
            <w:rStyle w:val="Hipervnculo"/>
          </w:rPr>
          <w:t>http://www.usgs.gov/education/learnweb/volcano/index.html</w:t>
        </w:r>
      </w:hyperlink>
      <w:r>
        <w:rPr>
          <w:rFonts w:ascii="Times New Roman" w:hAnsi="Times New Roman"/>
        </w:rPr>
        <w:t xml:space="preserve"> I could just paste this URL at the end of the statement I made, but there is a better way.</w:t>
      </w:r>
    </w:p>
    <w:p w:rsidR="000C623F" w:rsidRDefault="000C623F">
      <w:pPr>
        <w:numPr>
          <w:ilvl w:val="0"/>
          <w:numId w:val="2"/>
        </w:numPr>
        <w:tabs>
          <w:tab w:val="num" w:pos="720"/>
        </w:tabs>
        <w:outlineLvl w:val="0"/>
        <w:rPr>
          <w:rFonts w:ascii="Times New Roman" w:hAnsi="Times New Roman"/>
        </w:rPr>
      </w:pPr>
      <w:r>
        <w:rPr>
          <w:rFonts w:ascii="Times New Roman" w:hAnsi="Times New Roman"/>
        </w:rPr>
        <w:t>Compose the description of the site and what your students should expect to find there.</w:t>
      </w:r>
    </w:p>
    <w:p w:rsidR="000C623F" w:rsidRDefault="000C623F">
      <w:pPr>
        <w:numPr>
          <w:ilvl w:val="0"/>
          <w:numId w:val="2"/>
        </w:numPr>
        <w:tabs>
          <w:tab w:val="num" w:pos="720"/>
        </w:tabs>
        <w:outlineLvl w:val="0"/>
        <w:rPr>
          <w:rFonts w:ascii="Times New Roman" w:hAnsi="Times New Roman"/>
        </w:rPr>
      </w:pPr>
      <w:r>
        <w:rPr>
          <w:rFonts w:ascii="Times New Roman" w:hAnsi="Times New Roman"/>
        </w:rPr>
        <w:t>Go to the Internet and copy the URL of the web site</w:t>
      </w:r>
    </w:p>
    <w:p w:rsidR="000C623F" w:rsidRDefault="000C623F">
      <w:pPr>
        <w:numPr>
          <w:ilvl w:val="0"/>
          <w:numId w:val="2"/>
        </w:numPr>
        <w:tabs>
          <w:tab w:val="num" w:pos="720"/>
        </w:tabs>
        <w:outlineLvl w:val="0"/>
        <w:rPr>
          <w:rFonts w:ascii="Times New Roman" w:hAnsi="Times New Roman"/>
        </w:rPr>
      </w:pPr>
      <w:r>
        <w:rPr>
          <w:rFonts w:ascii="Times New Roman" w:hAnsi="Times New Roman"/>
        </w:rPr>
        <w:t>Highlight the words that you wish to turn into a hyperlink. In my example I selected " Volcanoes in the Learning Web"</w:t>
      </w:r>
    </w:p>
    <w:p w:rsidR="000C623F" w:rsidRDefault="000C623F">
      <w:pPr>
        <w:numPr>
          <w:ilvl w:val="0"/>
          <w:numId w:val="2"/>
        </w:numPr>
        <w:tabs>
          <w:tab w:val="num" w:pos="720"/>
        </w:tabs>
        <w:outlineLvl w:val="0"/>
        <w:rPr>
          <w:rFonts w:ascii="Times New Roman" w:hAnsi="Times New Roman"/>
        </w:rPr>
      </w:pPr>
      <w:r>
        <w:rPr>
          <w:rFonts w:ascii="Times New Roman" w:hAnsi="Times New Roman"/>
        </w:rPr>
        <w:t>Choose Insert, then select Hyperlink</w:t>
      </w:r>
    </w:p>
    <w:p w:rsidR="000C623F" w:rsidRDefault="000C623F">
      <w:pPr>
        <w:numPr>
          <w:ilvl w:val="0"/>
          <w:numId w:val="2"/>
        </w:numPr>
        <w:tabs>
          <w:tab w:val="num" w:pos="720"/>
        </w:tabs>
        <w:outlineLvl w:val="0"/>
        <w:rPr>
          <w:rFonts w:ascii="Times New Roman" w:hAnsi="Times New Roman"/>
        </w:rPr>
      </w:pPr>
      <w:r>
        <w:rPr>
          <w:rFonts w:ascii="Times New Roman" w:hAnsi="Times New Roman"/>
        </w:rPr>
        <w:t>In the Insert Hyperlink place the URL of the site into the box that says Link to File or URL. (Warning to Macintosh users: you casn not paste there, you must type the URL in the box.)</w:t>
      </w:r>
    </w:p>
    <w:p w:rsidR="000C623F" w:rsidRDefault="000C623F">
      <w:pPr>
        <w:numPr>
          <w:ilvl w:val="0"/>
          <w:numId w:val="2"/>
        </w:numPr>
        <w:tabs>
          <w:tab w:val="num" w:pos="720"/>
        </w:tabs>
        <w:outlineLvl w:val="0"/>
        <w:rPr>
          <w:rFonts w:ascii="Times New Roman" w:hAnsi="Times New Roman"/>
        </w:rPr>
      </w:pPr>
      <w:r>
        <w:rPr>
          <w:rFonts w:ascii="Times New Roman" w:hAnsi="Times New Roman"/>
        </w:rPr>
        <w:t>The statement above is changed, now the highlighted words act as a hyperlink just like on the Internet.</w:t>
      </w:r>
    </w:p>
    <w:p w:rsidR="000C623F" w:rsidRDefault="000D0066">
      <w:pPr>
        <w:ind w:left="720"/>
        <w:rPr>
          <w:rFonts w:ascii="Times New Roman" w:hAnsi="Times New Roman"/>
        </w:rPr>
      </w:pPr>
      <w:hyperlink r:id="rId11" w:history="1">
        <w:r w:rsidR="000C623F">
          <w:rPr>
            <w:rStyle w:val="Hipervnculo"/>
          </w:rPr>
          <w:t>Volcanoes in the Learning Web</w:t>
        </w:r>
      </w:hyperlink>
      <w:r w:rsidR="000C623F">
        <w:rPr>
          <w:rFonts w:ascii="Times New Roman" w:hAnsi="Times New Roman"/>
        </w:rPr>
        <w:t xml:space="preserve"> is a web site maintained by the U S Geological Service. This site provides an excellent overview of the subject and includes cutaway drawings as well as some great photos</w:t>
      </w:r>
    </w:p>
    <w:p w:rsidR="000C623F" w:rsidRDefault="00252164">
      <w:r>
        <w:rPr>
          <w:noProof/>
          <w:lang w:val="en-US"/>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Yu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W8xstp/F76NKgd93hGcpeEdCOoLekz+&#10;JjBoOlAI6sbG/DlP56vZapaP8vF0NcrTqhp9Wi/z0XSdPUyq+2q5rLJfIWSWF61gjKug0WVIsvzv&#10;mnAY13N7X8fkWo3kFv3M/AhigYAX0rGpQh+dO3Kn2WljL80GcxGNhxkOg/f2DPu3f5rFbwA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BCLYYuVQIAALE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p w:rsidR="000C623F" w:rsidRDefault="000C623F">
      <w:pPr>
        <w:rPr>
          <w:rFonts w:ascii="Times New Roman" w:hAnsi="Times New Roman"/>
          <w:b/>
          <w:sz w:val="36"/>
        </w:rPr>
      </w:pPr>
      <w:bookmarkStart w:id="4" w:name="Evaluation"/>
      <w:bookmarkEnd w:id="4"/>
      <w:r>
        <w:rPr>
          <w:rFonts w:ascii="Times New Roman" w:hAnsi="Times New Roman"/>
        </w:rPr>
        <w:br/>
      </w:r>
      <w:r>
        <w:rPr>
          <w:rFonts w:ascii="Times New Roman" w:hAnsi="Times New Roman"/>
          <w:b/>
          <w:sz w:val="36"/>
        </w:rPr>
        <w:t>Evaluation</w:t>
      </w:r>
    </w:p>
    <w:p w:rsidR="000C623F" w:rsidRDefault="000C623F">
      <w:pPr>
        <w:rPr>
          <w:rFonts w:ascii="Times New Roman" w:hAnsi="Times New Roman"/>
        </w:rPr>
      </w:pPr>
      <w:r>
        <w:rPr>
          <w:rFonts w:ascii="Times New Roman" w:hAnsi="Times New Roman"/>
        </w:rPr>
        <w:t>Describe to the learners how their performance will be evaluated. Specify whether there will be a common grade for group work vs. individual grades.</w:t>
      </w:r>
    </w:p>
    <w:tbl>
      <w:tblPr>
        <w:tblW w:w="0" w:type="auto"/>
        <w:jc w:val="center"/>
        <w:tblLayout w:type="fixed"/>
        <w:tblCellMar>
          <w:left w:w="0" w:type="dxa"/>
          <w:right w:w="0" w:type="dxa"/>
        </w:tblCellMar>
        <w:tblLook w:val="0000" w:firstRow="0" w:lastRow="0" w:firstColumn="0" w:lastColumn="0" w:noHBand="0" w:noVBand="0"/>
      </w:tblPr>
      <w:tblGrid>
        <w:gridCol w:w="2393"/>
        <w:gridCol w:w="1570"/>
        <w:gridCol w:w="1570"/>
        <w:gridCol w:w="1570"/>
        <w:gridCol w:w="1570"/>
        <w:gridCol w:w="822"/>
      </w:tblGrid>
      <w:tr w:rsidR="000C623F">
        <w:trPr>
          <w:trHeight w:val="40"/>
          <w:jc w:val="center"/>
        </w:trPr>
        <w:tc>
          <w:tcPr>
            <w:tcW w:w="2393" w:type="dxa"/>
            <w:tcBorders>
              <w:top w:val="threeDEmboss" w:sz="6" w:space="0" w:color="auto"/>
              <w:left w:val="threeDEmboss" w:sz="6" w:space="0" w:color="auto"/>
              <w:bottom w:val="threeDEmboss" w:sz="6" w:space="0" w:color="auto"/>
              <w:right w:val="threeDEmboss" w:sz="6" w:space="0" w:color="auto"/>
            </w:tcBorders>
          </w:tcPr>
          <w:p w:rsidR="000C623F" w:rsidRDefault="000C623F">
            <w:pPr>
              <w:jc w:val="center"/>
            </w:pPr>
            <w:r>
              <w:rPr>
                <w:rFonts w:ascii="Times New Roman" w:hAnsi="Times New Roman"/>
              </w:rPr>
              <w:fldChar w:fldCharType="begin"/>
            </w:r>
            <w:r>
              <w:rPr>
                <w:rFonts w:ascii="Times New Roman" w:hAnsi="Times New Roman"/>
              </w:rPr>
              <w:instrText>PRIVATE</w:instrText>
            </w:r>
            <w:r>
              <w:rPr>
                <w:rFonts w:ascii="Times New Roman" w:hAnsi="Times New Roman"/>
              </w:rPr>
              <w:fldChar w:fldCharType="end"/>
            </w:r>
          </w:p>
        </w:tc>
        <w:tc>
          <w:tcPr>
            <w:tcW w:w="1570" w:type="dxa"/>
            <w:tcBorders>
              <w:top w:val="threeDEmboss" w:sz="6" w:space="0" w:color="auto"/>
              <w:left w:val="threeDEmboss" w:sz="6" w:space="0" w:color="auto"/>
              <w:bottom w:val="threeDEmboss" w:sz="6" w:space="0" w:color="auto"/>
              <w:right w:val="threeDEmboss" w:sz="6" w:space="0" w:color="auto"/>
            </w:tcBorders>
            <w:shd w:val="clear" w:color="FFFFFF" w:fill="FF0000"/>
          </w:tcPr>
          <w:p w:rsidR="000C623F" w:rsidRDefault="000C623F">
            <w:pPr>
              <w:jc w:val="center"/>
              <w:rPr>
                <w:rFonts w:ascii="Times New Roman" w:hAnsi="Times New Roman"/>
                <w:b/>
                <w:sz w:val="20"/>
              </w:rPr>
            </w:pPr>
            <w:r>
              <w:rPr>
                <w:rFonts w:ascii="Times New Roman" w:hAnsi="Times New Roman"/>
                <w:b/>
                <w:sz w:val="20"/>
              </w:rPr>
              <w:t>Beginning</w:t>
            </w:r>
          </w:p>
          <w:p w:rsidR="000C623F" w:rsidRDefault="000C623F">
            <w:r>
              <w:rPr>
                <w:rFonts w:ascii="Times New Roman" w:hAnsi="Times New Roman"/>
                <w:b/>
                <w:sz w:val="20"/>
              </w:rPr>
              <w:t>1</w:t>
            </w:r>
          </w:p>
        </w:tc>
        <w:tc>
          <w:tcPr>
            <w:tcW w:w="1570" w:type="dxa"/>
            <w:tcBorders>
              <w:top w:val="threeDEmboss" w:sz="6" w:space="0" w:color="auto"/>
              <w:left w:val="threeDEmboss" w:sz="6" w:space="0" w:color="auto"/>
              <w:bottom w:val="threeDEmboss" w:sz="6" w:space="0" w:color="auto"/>
              <w:right w:val="threeDEmboss" w:sz="6" w:space="0" w:color="auto"/>
            </w:tcBorders>
            <w:shd w:val="clear" w:color="FFFFFF" w:fill="FFFF00"/>
          </w:tcPr>
          <w:p w:rsidR="000C623F" w:rsidRDefault="000C623F">
            <w:pPr>
              <w:jc w:val="center"/>
              <w:rPr>
                <w:rFonts w:ascii="Times New Roman" w:hAnsi="Times New Roman"/>
                <w:b/>
                <w:sz w:val="20"/>
              </w:rPr>
            </w:pPr>
            <w:r>
              <w:rPr>
                <w:rFonts w:ascii="Times New Roman" w:hAnsi="Times New Roman"/>
                <w:b/>
                <w:sz w:val="20"/>
              </w:rPr>
              <w:t>Developing</w:t>
            </w:r>
          </w:p>
          <w:p w:rsidR="000C623F" w:rsidRDefault="000C623F">
            <w:r>
              <w:rPr>
                <w:rFonts w:ascii="Times New Roman" w:hAnsi="Times New Roman"/>
                <w:b/>
                <w:sz w:val="20"/>
              </w:rPr>
              <w:t>2</w:t>
            </w:r>
          </w:p>
        </w:tc>
        <w:tc>
          <w:tcPr>
            <w:tcW w:w="1570" w:type="dxa"/>
            <w:tcBorders>
              <w:top w:val="threeDEmboss" w:sz="6" w:space="0" w:color="auto"/>
              <w:left w:val="threeDEmboss" w:sz="6" w:space="0" w:color="auto"/>
              <w:bottom w:val="threeDEmboss" w:sz="6" w:space="0" w:color="auto"/>
              <w:right w:val="threeDEmboss" w:sz="6" w:space="0" w:color="auto"/>
            </w:tcBorders>
            <w:shd w:val="clear" w:color="FFFFFF" w:fill="FFFF00"/>
          </w:tcPr>
          <w:p w:rsidR="000C623F" w:rsidRDefault="000C623F">
            <w:pPr>
              <w:jc w:val="center"/>
              <w:rPr>
                <w:rFonts w:ascii="Times New Roman" w:hAnsi="Times New Roman"/>
                <w:b/>
                <w:sz w:val="20"/>
              </w:rPr>
            </w:pPr>
            <w:r>
              <w:rPr>
                <w:rFonts w:ascii="Times New Roman" w:hAnsi="Times New Roman"/>
                <w:b/>
                <w:sz w:val="20"/>
              </w:rPr>
              <w:t>Accomplished</w:t>
            </w:r>
          </w:p>
          <w:p w:rsidR="000C623F" w:rsidRDefault="000C623F">
            <w:r>
              <w:rPr>
                <w:rFonts w:ascii="Times New Roman" w:hAnsi="Times New Roman"/>
                <w:b/>
                <w:sz w:val="20"/>
              </w:rPr>
              <w:t>3</w:t>
            </w:r>
          </w:p>
        </w:tc>
        <w:tc>
          <w:tcPr>
            <w:tcW w:w="1570" w:type="dxa"/>
            <w:tcBorders>
              <w:top w:val="threeDEmboss" w:sz="6" w:space="0" w:color="auto"/>
              <w:left w:val="threeDEmboss" w:sz="6" w:space="0" w:color="auto"/>
              <w:bottom w:val="threeDEmboss" w:sz="6" w:space="0" w:color="auto"/>
              <w:right w:val="threeDEmboss" w:sz="6" w:space="0" w:color="auto"/>
            </w:tcBorders>
            <w:shd w:val="clear" w:color="FFFFFF" w:fill="00FF00"/>
          </w:tcPr>
          <w:p w:rsidR="000C623F" w:rsidRDefault="000C623F">
            <w:pPr>
              <w:jc w:val="center"/>
              <w:rPr>
                <w:rFonts w:ascii="Times New Roman" w:hAnsi="Times New Roman"/>
                <w:b/>
                <w:sz w:val="20"/>
              </w:rPr>
            </w:pPr>
            <w:r>
              <w:rPr>
                <w:rFonts w:ascii="Times New Roman" w:hAnsi="Times New Roman"/>
                <w:b/>
                <w:sz w:val="20"/>
              </w:rPr>
              <w:t>Exemplary</w:t>
            </w:r>
          </w:p>
          <w:p w:rsidR="000C623F" w:rsidRDefault="000C623F">
            <w:r>
              <w:rPr>
                <w:rFonts w:ascii="Times New Roman" w:hAnsi="Times New Roman"/>
                <w:b/>
                <w:sz w:val="20"/>
              </w:rPr>
              <w:t>4</w:t>
            </w:r>
          </w:p>
        </w:tc>
        <w:tc>
          <w:tcPr>
            <w:tcW w:w="822" w:type="dxa"/>
            <w:tcBorders>
              <w:top w:val="threeDEmboss" w:sz="6" w:space="0" w:color="auto"/>
              <w:left w:val="threeDEmboss" w:sz="6" w:space="0" w:color="auto"/>
              <w:bottom w:val="threeDEmboss" w:sz="6" w:space="0" w:color="auto"/>
              <w:right w:val="threeDEmboss" w:sz="6" w:space="0" w:color="auto"/>
            </w:tcBorders>
          </w:tcPr>
          <w:p w:rsidR="000C623F" w:rsidRDefault="000C623F">
            <w:pPr>
              <w:jc w:val="center"/>
            </w:pPr>
            <w:r>
              <w:rPr>
                <w:rFonts w:ascii="Times New Roman" w:hAnsi="Times New Roman"/>
                <w:b/>
                <w:sz w:val="20"/>
              </w:rPr>
              <w:t>Score</w:t>
            </w:r>
          </w:p>
        </w:tc>
      </w:tr>
      <w:tr w:rsidR="000C623F">
        <w:trPr>
          <w:trHeight w:val="60"/>
          <w:jc w:val="center"/>
        </w:trPr>
        <w:tc>
          <w:tcPr>
            <w:tcW w:w="2393" w:type="dxa"/>
            <w:tcBorders>
              <w:top w:val="threeDEmboss" w:sz="6" w:space="0" w:color="auto"/>
              <w:left w:val="threeDEmboss" w:sz="6" w:space="0" w:color="auto"/>
              <w:bottom w:val="threeDEmboss" w:sz="6" w:space="0" w:color="auto"/>
              <w:right w:val="threeDEmboss" w:sz="6" w:space="0" w:color="auto"/>
            </w:tcBorders>
            <w:shd w:val="clear" w:color="FFFFFF" w:fill="C0C0C0"/>
          </w:tcPr>
          <w:p w:rsidR="000C623F" w:rsidRDefault="000C623F">
            <w:pPr>
              <w:rPr>
                <w:rFonts w:ascii="Times New Roman" w:hAnsi="Times New Roman"/>
                <w:sz w:val="20"/>
              </w:rPr>
            </w:pPr>
            <w:r>
              <w:rPr>
                <w:rFonts w:ascii="Times New Roman" w:hAnsi="Times New Roman"/>
                <w:sz w:val="20"/>
              </w:rPr>
              <w:t> </w:t>
            </w:r>
          </w:p>
          <w:p w:rsidR="000C623F" w:rsidRDefault="000C623F">
            <w:pPr>
              <w:jc w:val="center"/>
              <w:rPr>
                <w:rFonts w:ascii="Times New Roman" w:hAnsi="Times New Roman"/>
                <w:sz w:val="20"/>
              </w:rPr>
            </w:pPr>
            <w:r>
              <w:rPr>
                <w:rFonts w:ascii="Times New Roman" w:hAnsi="Times New Roman"/>
                <w:sz w:val="20"/>
              </w:rPr>
              <w:t>Stated Objective or Performance</w:t>
            </w:r>
          </w:p>
          <w:p w:rsidR="000C623F" w:rsidRDefault="000C623F">
            <w:r>
              <w:rPr>
                <w:rFonts w:ascii="Times New Roman" w:hAnsi="Times New Roman"/>
                <w:sz w:val="20"/>
              </w:rPr>
              <w:t> </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a beginning level of performance.</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development and movement toward mastery of performance.</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mastery of performance.</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the highest level of performance.</w:t>
            </w:r>
          </w:p>
        </w:tc>
        <w:tc>
          <w:tcPr>
            <w:tcW w:w="822"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tc>
      </w:tr>
      <w:tr w:rsidR="000C623F">
        <w:trPr>
          <w:trHeight w:val="60"/>
          <w:jc w:val="center"/>
        </w:trPr>
        <w:tc>
          <w:tcPr>
            <w:tcW w:w="2393" w:type="dxa"/>
            <w:tcBorders>
              <w:top w:val="threeDEmboss" w:sz="6" w:space="0" w:color="auto"/>
              <w:left w:val="threeDEmboss" w:sz="6" w:space="0" w:color="auto"/>
              <w:bottom w:val="threeDEmboss" w:sz="6" w:space="0" w:color="auto"/>
              <w:right w:val="threeDEmboss" w:sz="6" w:space="0" w:color="auto"/>
            </w:tcBorders>
            <w:shd w:val="clear" w:color="FFFFFF" w:fill="C0C0C0"/>
          </w:tcPr>
          <w:p w:rsidR="000C623F" w:rsidRDefault="000C623F">
            <w:pPr>
              <w:rPr>
                <w:rFonts w:ascii="Times New Roman" w:hAnsi="Times New Roman"/>
                <w:sz w:val="20"/>
              </w:rPr>
            </w:pPr>
            <w:r>
              <w:rPr>
                <w:rFonts w:ascii="Times New Roman" w:hAnsi="Times New Roman"/>
                <w:sz w:val="20"/>
              </w:rPr>
              <w:t> </w:t>
            </w:r>
          </w:p>
          <w:p w:rsidR="000C623F" w:rsidRDefault="000C623F">
            <w:pPr>
              <w:jc w:val="center"/>
              <w:rPr>
                <w:rFonts w:ascii="Times New Roman" w:hAnsi="Times New Roman"/>
                <w:sz w:val="20"/>
              </w:rPr>
            </w:pPr>
            <w:r>
              <w:rPr>
                <w:rFonts w:ascii="Times New Roman" w:hAnsi="Times New Roman"/>
                <w:sz w:val="20"/>
              </w:rPr>
              <w:t>Stated Objective or Performance</w:t>
            </w:r>
          </w:p>
          <w:p w:rsidR="000C623F" w:rsidRDefault="000C623F">
            <w:pPr>
              <w:rPr>
                <w:rFonts w:ascii="Times New Roman" w:hAnsi="Times New Roman"/>
                <w:sz w:val="20"/>
              </w:rPr>
            </w:pPr>
            <w:r>
              <w:rPr>
                <w:rFonts w:ascii="Times New Roman" w:hAnsi="Times New Roman"/>
                <w:sz w:val="20"/>
              </w:rPr>
              <w:t> </w:t>
            </w:r>
          </w:p>
          <w:p w:rsidR="000C623F" w:rsidRDefault="000C623F">
            <w:r>
              <w:rPr>
                <w:rFonts w:ascii="Times New Roman" w:hAnsi="Times New Roman"/>
                <w:sz w:val="20"/>
              </w:rPr>
              <w:t> </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a beginning level of performance.</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development and movement toward mastery of performance.</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mastery of performance.</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the highest level of performance.</w:t>
            </w:r>
          </w:p>
        </w:tc>
        <w:tc>
          <w:tcPr>
            <w:tcW w:w="822"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tc>
      </w:tr>
      <w:tr w:rsidR="000C623F">
        <w:trPr>
          <w:trHeight w:val="60"/>
          <w:jc w:val="center"/>
        </w:trPr>
        <w:tc>
          <w:tcPr>
            <w:tcW w:w="2393" w:type="dxa"/>
            <w:tcBorders>
              <w:top w:val="threeDEmboss" w:sz="6" w:space="0" w:color="auto"/>
              <w:left w:val="threeDEmboss" w:sz="6" w:space="0" w:color="auto"/>
              <w:bottom w:val="threeDEmboss" w:sz="6" w:space="0" w:color="auto"/>
              <w:right w:val="threeDEmboss" w:sz="6" w:space="0" w:color="auto"/>
            </w:tcBorders>
            <w:shd w:val="clear" w:color="FFFFFF" w:fill="C0C0C0"/>
          </w:tcPr>
          <w:p w:rsidR="000C623F" w:rsidRDefault="000C623F">
            <w:pPr>
              <w:rPr>
                <w:rFonts w:ascii="Times New Roman" w:hAnsi="Times New Roman"/>
                <w:sz w:val="20"/>
              </w:rPr>
            </w:pPr>
            <w:r>
              <w:rPr>
                <w:rFonts w:ascii="Times New Roman" w:hAnsi="Times New Roman"/>
                <w:sz w:val="20"/>
              </w:rPr>
              <w:t> </w:t>
            </w:r>
          </w:p>
          <w:p w:rsidR="000C623F" w:rsidRDefault="000C623F">
            <w:pPr>
              <w:jc w:val="center"/>
              <w:rPr>
                <w:rFonts w:ascii="Times New Roman" w:hAnsi="Times New Roman"/>
                <w:sz w:val="20"/>
              </w:rPr>
            </w:pPr>
            <w:r>
              <w:rPr>
                <w:rFonts w:ascii="Times New Roman" w:hAnsi="Times New Roman"/>
                <w:sz w:val="20"/>
              </w:rPr>
              <w:t>Stated Objective or Performance</w:t>
            </w:r>
          </w:p>
          <w:p w:rsidR="000C623F" w:rsidRDefault="000C623F">
            <w:pPr>
              <w:rPr>
                <w:rFonts w:ascii="Times New Roman" w:hAnsi="Times New Roman"/>
                <w:sz w:val="20"/>
              </w:rPr>
            </w:pPr>
            <w:r>
              <w:rPr>
                <w:rFonts w:ascii="Times New Roman" w:hAnsi="Times New Roman"/>
                <w:sz w:val="20"/>
              </w:rPr>
              <w:t> </w:t>
            </w:r>
          </w:p>
          <w:p w:rsidR="000C623F" w:rsidRDefault="000C623F">
            <w:r>
              <w:rPr>
                <w:rFonts w:ascii="Times New Roman" w:hAnsi="Times New Roman"/>
                <w:sz w:val="20"/>
              </w:rPr>
              <w:t> </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a beginning level of performance.</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development and movement toward mastery of performance.</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mastery of performance.</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the highest level of performance.</w:t>
            </w:r>
          </w:p>
        </w:tc>
        <w:tc>
          <w:tcPr>
            <w:tcW w:w="822"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tc>
      </w:tr>
      <w:tr w:rsidR="000C623F">
        <w:trPr>
          <w:trHeight w:val="60"/>
          <w:jc w:val="center"/>
        </w:trPr>
        <w:tc>
          <w:tcPr>
            <w:tcW w:w="2393" w:type="dxa"/>
            <w:tcBorders>
              <w:top w:val="threeDEmboss" w:sz="6" w:space="0" w:color="auto"/>
              <w:left w:val="threeDEmboss" w:sz="6" w:space="0" w:color="auto"/>
              <w:bottom w:val="threeDEmboss" w:sz="6" w:space="0" w:color="auto"/>
              <w:right w:val="threeDEmboss" w:sz="6" w:space="0" w:color="auto"/>
            </w:tcBorders>
            <w:shd w:val="clear" w:color="FFFFFF" w:fill="C0C0C0"/>
          </w:tcPr>
          <w:p w:rsidR="000C623F" w:rsidRDefault="000C623F">
            <w:pPr>
              <w:rPr>
                <w:rFonts w:ascii="Times New Roman" w:hAnsi="Times New Roman"/>
                <w:sz w:val="20"/>
              </w:rPr>
            </w:pPr>
            <w:r>
              <w:rPr>
                <w:rFonts w:ascii="Times New Roman" w:hAnsi="Times New Roman"/>
                <w:sz w:val="20"/>
              </w:rPr>
              <w:t> </w:t>
            </w:r>
          </w:p>
          <w:p w:rsidR="000C623F" w:rsidRDefault="000C623F">
            <w:pPr>
              <w:jc w:val="center"/>
              <w:rPr>
                <w:rFonts w:ascii="Times New Roman" w:hAnsi="Times New Roman"/>
                <w:sz w:val="20"/>
              </w:rPr>
            </w:pPr>
            <w:r>
              <w:rPr>
                <w:rFonts w:ascii="Times New Roman" w:hAnsi="Times New Roman"/>
                <w:sz w:val="20"/>
              </w:rPr>
              <w:t>Stated Objective or Performance</w:t>
            </w:r>
          </w:p>
          <w:p w:rsidR="000C623F" w:rsidRDefault="000C623F">
            <w:r>
              <w:rPr>
                <w:rFonts w:ascii="Times New Roman" w:hAnsi="Times New Roman"/>
                <w:sz w:val="20"/>
              </w:rPr>
              <w:t> </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a beginning level of performance.</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development and movement toward mastery of performance.</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mastery of performance.</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the highest level of performance.</w:t>
            </w:r>
          </w:p>
        </w:tc>
        <w:tc>
          <w:tcPr>
            <w:tcW w:w="822"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tc>
      </w:tr>
      <w:tr w:rsidR="000C623F">
        <w:trPr>
          <w:trHeight w:val="60"/>
          <w:jc w:val="center"/>
        </w:trPr>
        <w:tc>
          <w:tcPr>
            <w:tcW w:w="2393" w:type="dxa"/>
            <w:tcBorders>
              <w:top w:val="threeDEmboss" w:sz="6" w:space="0" w:color="auto"/>
              <w:left w:val="threeDEmboss" w:sz="6" w:space="0" w:color="auto"/>
              <w:bottom w:val="threeDEmboss" w:sz="6" w:space="0" w:color="auto"/>
              <w:right w:val="threeDEmboss" w:sz="6" w:space="0" w:color="auto"/>
            </w:tcBorders>
            <w:shd w:val="clear" w:color="FFFFFF" w:fill="C0C0C0"/>
          </w:tcPr>
          <w:p w:rsidR="000C623F" w:rsidRDefault="000C623F">
            <w:pPr>
              <w:rPr>
                <w:rFonts w:ascii="Times New Roman" w:hAnsi="Times New Roman"/>
                <w:sz w:val="20"/>
              </w:rPr>
            </w:pPr>
            <w:r>
              <w:rPr>
                <w:rFonts w:ascii="Times New Roman" w:hAnsi="Times New Roman"/>
                <w:sz w:val="20"/>
              </w:rPr>
              <w:t> </w:t>
            </w:r>
          </w:p>
          <w:p w:rsidR="000C623F" w:rsidRDefault="000C623F">
            <w:pPr>
              <w:jc w:val="center"/>
            </w:pPr>
            <w:r>
              <w:rPr>
                <w:rFonts w:ascii="Times New Roman" w:hAnsi="Times New Roman"/>
                <w:sz w:val="20"/>
              </w:rPr>
              <w:t>Stated Objective or Performance</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a beginning level of performance.</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development and movement toward mastery of performance.</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mastery of performance.</w:t>
            </w:r>
          </w:p>
        </w:tc>
        <w:tc>
          <w:tcPr>
            <w:tcW w:w="1570"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pPr>
              <w:jc w:val="center"/>
            </w:pPr>
            <w:r>
              <w:rPr>
                <w:rFonts w:ascii="Times New Roman" w:hAnsi="Times New Roman"/>
                <w:sz w:val="20"/>
              </w:rPr>
              <w:t>Description of identifiable performance characteristics reflecting the highest level of performance.</w:t>
            </w:r>
          </w:p>
        </w:tc>
        <w:tc>
          <w:tcPr>
            <w:tcW w:w="822" w:type="dxa"/>
            <w:tcBorders>
              <w:top w:val="threeDEmboss" w:sz="6" w:space="0" w:color="auto"/>
              <w:left w:val="threeDEmboss" w:sz="6" w:space="0" w:color="auto"/>
              <w:bottom w:val="threeDEmboss" w:sz="6" w:space="0" w:color="auto"/>
              <w:right w:val="threeDEmboss" w:sz="6" w:space="0" w:color="auto"/>
            </w:tcBorders>
            <w:vAlign w:val="center"/>
          </w:tcPr>
          <w:p w:rsidR="000C623F" w:rsidRDefault="000C623F"/>
        </w:tc>
      </w:tr>
    </w:tbl>
    <w:p w:rsidR="000C623F" w:rsidRDefault="00252164">
      <w:r>
        <w:rPr>
          <w:noProof/>
          <w:lang w:val="en-US"/>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nb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chq/134Jqoc9HlHcJKG90JQX9Fj&#10;8g8Xg6YXCkHdaMyf03S6nCwneS8fjJe9PK2q3qfVIu+NV9nTqBpWi0WV/QpXZnnRCMa4ChpdmyTL&#10;/86El3Y92/vWJrdqJI/oZ+ZHEAsEvJKOpgo+Ojtyq9lpba9mg76IwZceDo13v4b5/Z9m/hs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DNljnbVQIAALE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p w:rsidR="000C623F" w:rsidRDefault="000C623F">
      <w:pPr>
        <w:jc w:val="center"/>
        <w:rPr>
          <w:rFonts w:ascii="Times New Roman" w:hAnsi="Times New Roman"/>
        </w:rPr>
      </w:pPr>
      <w:bookmarkStart w:id="5" w:name="Conclusion"/>
      <w:bookmarkEnd w:id="5"/>
    </w:p>
    <w:p w:rsidR="000C623F" w:rsidRDefault="000C623F">
      <w:pPr>
        <w:rPr>
          <w:rFonts w:ascii="Times New Roman" w:hAnsi="Times New Roman"/>
          <w:b/>
          <w:sz w:val="36"/>
        </w:rPr>
      </w:pPr>
      <w:r>
        <w:rPr>
          <w:rFonts w:ascii="Times New Roman" w:hAnsi="Times New Roman"/>
          <w:b/>
          <w:sz w:val="36"/>
        </w:rPr>
        <w:t>Conclusion</w:t>
      </w:r>
    </w:p>
    <w:p w:rsidR="000C623F" w:rsidRDefault="000C623F">
      <w:pPr>
        <w:rPr>
          <w:rFonts w:ascii="Times New Roman" w:hAnsi="Times New Roman"/>
        </w:rPr>
      </w:pPr>
      <w:r>
        <w:rPr>
          <w:rFonts w:ascii="Times New Roman" w:hAnsi="Times New Roman"/>
        </w:rPr>
        <w:t>Put a couple of sentences here that summarize what they will have accomplished or learned by completing this activity or lesson. You might also include some rhetorical questions or additional links to encourage them to extend their thinking into other content beyond this lesson.</w:t>
      </w:r>
    </w:p>
    <w:p w:rsidR="000C623F" w:rsidRDefault="00252164">
      <w:r>
        <w:rPr>
          <w:noProof/>
          <w:lang w:val="en-US"/>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fiGVA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" o:allowincell="f" strokecolor="#d4d4d4" strokeweight="1.75pt">
                <v:shadow on="t" origin=".5,-.5" offset="0,-1pt"/>
              </v:line>
            </w:pict>
          </mc:Fallback>
        </mc:AlternateContent>
      </w:r>
    </w:p>
    <w:p w:rsidR="000C623F" w:rsidRDefault="000C623F">
      <w:pPr>
        <w:rPr>
          <w:rFonts w:ascii="Times New Roman" w:hAnsi="Times New Roman"/>
          <w:b/>
          <w:sz w:val="36"/>
        </w:rPr>
      </w:pPr>
      <w:bookmarkStart w:id="6" w:name="Credits"/>
      <w:bookmarkEnd w:id="6"/>
      <w:r>
        <w:rPr>
          <w:rFonts w:ascii="Times New Roman" w:hAnsi="Times New Roman"/>
          <w:sz w:val="28"/>
        </w:rPr>
        <w:br/>
      </w:r>
      <w:r>
        <w:rPr>
          <w:rFonts w:ascii="Times New Roman" w:hAnsi="Times New Roman"/>
          <w:b/>
          <w:sz w:val="36"/>
        </w:rPr>
        <w:t>Credits &amp; References</w:t>
      </w:r>
    </w:p>
    <w:p w:rsidR="000C623F" w:rsidRDefault="000C623F">
      <w:pPr>
        <w:rPr>
          <w:rFonts w:ascii="Times New Roman" w:hAnsi="Times New Roman"/>
        </w:rPr>
      </w:pPr>
      <w:r>
        <w:rPr>
          <w:rFonts w:ascii="Times New Roman" w:hAnsi="Times New Roman"/>
        </w:rPr>
        <w:t>List here the sources of any images, music or text that you're using. Provide links back to the original source. Say thanks to anyone who provided resources or help.</w:t>
      </w:r>
    </w:p>
    <w:p w:rsidR="000C623F" w:rsidRDefault="000C623F">
      <w:pPr>
        <w:rPr>
          <w:rFonts w:ascii="Times New Roman" w:hAnsi="Times New Roman"/>
        </w:rPr>
      </w:pPr>
      <w:r>
        <w:rPr>
          <w:rFonts w:ascii="Times New Roman" w:hAnsi="Times New Roman"/>
        </w:rPr>
        <w:t>List any books and other analog media that you used as information sources as well.</w:t>
      </w:r>
    </w:p>
    <w:p w:rsidR="000C623F" w:rsidRDefault="00252164">
      <w:r>
        <w:rPr>
          <w:noProof/>
          <w:lang w:val="en-US"/>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152400</wp:posOffset>
                </wp:positionV>
                <wp:extent cx="59436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" o:allowincell="f" strokecolor="#d4d4d4" strokeweight="1.75pt">
                <v:shadow on="t" origin=".5,-.5" offset="0,-1pt"/>
              </v:line>
            </w:pict>
          </mc:Fallback>
        </mc:AlternateContent>
      </w:r>
    </w:p>
    <w:p w:rsidR="000C623F" w:rsidRDefault="000C623F">
      <w:pPr>
        <w:jc w:val="center"/>
        <w:rPr>
          <w:rFonts w:ascii="Times New Roman" w:hAnsi="Times New Roman"/>
          <w:b/>
          <w:sz w:val="72"/>
        </w:rPr>
      </w:pPr>
      <w:r>
        <w:rPr>
          <w:rFonts w:ascii="Times New Roman" w:hAnsi="Times New Roman"/>
          <w:sz w:val="18"/>
        </w:rPr>
        <w:t xml:space="preserve">Last updated on November 29, 1999. Based on a template from </w:t>
      </w:r>
      <w:hyperlink r:id="rId12" w:history="1">
        <w:r>
          <w:rPr>
            <w:rStyle w:val="Hipervnculo"/>
            <w:rFonts w:ascii="Times New Roman" w:hAnsi="Times New Roman"/>
            <w:sz w:val="18"/>
          </w:rPr>
          <w:t>The WebQuest Page</w:t>
        </w:r>
      </w:hyperlink>
      <w:r>
        <w:rPr>
          <w:rFonts w:ascii="Times New Roman" w:hAnsi="Times New Roman"/>
          <w:b/>
          <w:sz w:val="72"/>
        </w:rPr>
        <w:t xml:space="preserve"> </w:t>
      </w:r>
    </w:p>
    <w:sectPr w:rsidR="000C623F">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B1"/>
    <w:rsid w:val="000C623F"/>
    <w:rsid w:val="000D0066"/>
    <w:rsid w:val="00252164"/>
    <w:rsid w:val="00624AEF"/>
    <w:rsid w:val="0076178A"/>
    <w:rsid w:val="00A83CBA"/>
    <w:rsid w:val="00AC7CFC"/>
    <w:rsid w:val="00AF7ECA"/>
    <w:rsid w:val="00DB22A2"/>
    <w:rsid w:val="00F17AB1"/>
    <w:rsid w:val="00F82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rFonts w:ascii="Times" w:eastAsia="Times New Roman" w:hAnsi="Times"/>
      <w:sz w:val="24"/>
      <w:lang w:val="b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w:hAnsi="Courier"/>
      <w:sz w:val="20"/>
    </w:rPr>
  </w:style>
  <w:style w:type="character" w:styleId="nfasis">
    <w:name w:val="Emphasis"/>
    <w:qFormat/>
    <w:rPr>
      <w:i/>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character" w:customStyle="1" w:styleId="Keyboard">
    <w:name w:val="Keyboard"/>
    <w:rPr>
      <w:rFonts w:ascii="Courier" w:hAnsi="Courier"/>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Finaldelformulario">
    <w:name w:val="HTML Bottom of Form"/>
    <w:next w:val="Normal"/>
    <w:hidden/>
    <w:pPr>
      <w:widowControl w:val="0"/>
      <w:pBdr>
        <w:top w:val="single" w:sz="6" w:space="0" w:color="FFFFFF"/>
      </w:pBdr>
      <w:jc w:val="center"/>
    </w:pPr>
    <w:rPr>
      <w:rFonts w:ascii="Helvetica" w:eastAsia="Times New Roman" w:hAnsi="Helvetica"/>
      <w:vanish/>
      <w:sz w:val="16"/>
      <w:lang w:val="bg"/>
    </w:rPr>
  </w:style>
  <w:style w:type="paragraph" w:styleId="z-Principiodelformulario">
    <w:name w:val="HTML Top of Form"/>
    <w:next w:val="Normal"/>
    <w:hidden/>
    <w:pPr>
      <w:widowControl w:val="0"/>
      <w:pBdr>
        <w:bottom w:val="single" w:sz="6" w:space="0" w:color="FFFFFF"/>
      </w:pBdr>
      <w:jc w:val="center"/>
    </w:pPr>
    <w:rPr>
      <w:rFonts w:ascii="Helvetica" w:eastAsia="Times New Roman" w:hAnsi="Helvetica"/>
      <w:vanish/>
      <w:sz w:val="16"/>
      <w:lang w:val="bg"/>
    </w:rPr>
  </w:style>
  <w:style w:type="character" w:customStyle="1" w:styleId="Sample">
    <w:name w:val="Sample"/>
    <w:rPr>
      <w:rFonts w:ascii="Courier" w:hAnsi="Courier"/>
    </w:rPr>
  </w:style>
  <w:style w:type="character" w:styleId="Textoennegrita">
    <w:name w:val="Strong"/>
    <w:uiPriority w:val="22"/>
    <w:qFormat/>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Textodeglobo">
    <w:name w:val="Balloon Text"/>
    <w:basedOn w:val="Normal"/>
    <w:link w:val="TextodegloboCar"/>
    <w:uiPriority w:val="99"/>
    <w:semiHidden/>
    <w:unhideWhenUsed/>
    <w:rsid w:val="00F82D06"/>
    <w:pPr>
      <w:spacing w:before="0" w:after="0"/>
    </w:pPr>
    <w:rPr>
      <w:rFonts w:ascii="Tahoma" w:hAnsi="Tahoma" w:cs="Tahoma"/>
      <w:sz w:val="16"/>
      <w:szCs w:val="16"/>
    </w:rPr>
  </w:style>
  <w:style w:type="character" w:customStyle="1" w:styleId="TextodegloboCar">
    <w:name w:val="Texto de globo Car"/>
    <w:link w:val="Textodeglobo"/>
    <w:uiPriority w:val="99"/>
    <w:semiHidden/>
    <w:rsid w:val="00F82D06"/>
    <w:rPr>
      <w:rFonts w:ascii="Tahoma" w:eastAsia="Times New Roman" w:hAnsi="Tahoma" w:cs="Tahoma"/>
      <w:sz w:val="16"/>
      <w:szCs w:val="16"/>
      <w:lang w:val="bg"/>
    </w:rPr>
  </w:style>
  <w:style w:type="paragraph" w:styleId="NormalWeb">
    <w:name w:val="Normal (Web)"/>
    <w:basedOn w:val="Normal"/>
    <w:uiPriority w:val="99"/>
    <w:semiHidden/>
    <w:unhideWhenUsed/>
    <w:rsid w:val="00624AEF"/>
    <w:pPr>
      <w:widowControl/>
      <w:spacing w:beforeAutospacing="1" w:afterAutospacing="1"/>
    </w:pPr>
    <w:rPr>
      <w:rFonts w:ascii="Times New Roman" w:hAnsi="Times New Roman"/>
      <w:szCs w:val="24"/>
      <w:lang w:val="en-US"/>
    </w:rPr>
  </w:style>
  <w:style w:type="character" w:customStyle="1" w:styleId="apple-converted-space">
    <w:name w:val="apple-converted-space"/>
    <w:rsid w:val="00624AEF"/>
  </w:style>
  <w:style w:type="character" w:customStyle="1" w:styleId="apple-style-span">
    <w:name w:val="apple-style-span"/>
    <w:rsid w:val="00624AEF"/>
  </w:style>
  <w:style w:type="table" w:styleId="Tablaconcuadrcula">
    <w:name w:val="Table Grid"/>
    <w:basedOn w:val="Tablanormal"/>
    <w:uiPriority w:val="59"/>
    <w:rsid w:val="00AF7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before="100" w:after="100"/>
    </w:pPr>
    <w:rPr>
      <w:rFonts w:ascii="Times" w:eastAsia="Times New Roman" w:hAnsi="Times"/>
      <w:sz w:val="24"/>
      <w:lang w:val="bg"/>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w:hAnsi="Courier"/>
      <w:sz w:val="20"/>
    </w:rPr>
  </w:style>
  <w:style w:type="character" w:styleId="nfasis">
    <w:name w:val="Emphasis"/>
    <w:qFormat/>
    <w:rPr>
      <w:i/>
    </w:rPr>
  </w:style>
  <w:style w:type="character" w:styleId="Hipervnculo">
    <w:name w:val="Hyperlink"/>
    <w:semiHidden/>
    <w:rPr>
      <w:color w:val="0000FF"/>
      <w:u w:val="single"/>
    </w:rPr>
  </w:style>
  <w:style w:type="character" w:styleId="Hipervnculovisitado">
    <w:name w:val="FollowedHyperlink"/>
    <w:semiHidden/>
    <w:rPr>
      <w:color w:val="800080"/>
      <w:u w:val="single"/>
    </w:rPr>
  </w:style>
  <w:style w:type="character" w:customStyle="1" w:styleId="Keyboard">
    <w:name w:val="Keyboard"/>
    <w:rPr>
      <w:rFonts w:ascii="Courier" w:hAnsi="Courier"/>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w:hAnsi="Courier"/>
      <w:sz w:val="20"/>
    </w:rPr>
  </w:style>
  <w:style w:type="paragraph" w:styleId="z-Finaldelformulario">
    <w:name w:val="HTML Bottom of Form"/>
    <w:next w:val="Normal"/>
    <w:hidden/>
    <w:pPr>
      <w:widowControl w:val="0"/>
      <w:pBdr>
        <w:top w:val="single" w:sz="6" w:space="0" w:color="FFFFFF"/>
      </w:pBdr>
      <w:jc w:val="center"/>
    </w:pPr>
    <w:rPr>
      <w:rFonts w:ascii="Helvetica" w:eastAsia="Times New Roman" w:hAnsi="Helvetica"/>
      <w:vanish/>
      <w:sz w:val="16"/>
      <w:lang w:val="bg"/>
    </w:rPr>
  </w:style>
  <w:style w:type="paragraph" w:styleId="z-Principiodelformulario">
    <w:name w:val="HTML Top of Form"/>
    <w:next w:val="Normal"/>
    <w:hidden/>
    <w:pPr>
      <w:widowControl w:val="0"/>
      <w:pBdr>
        <w:bottom w:val="single" w:sz="6" w:space="0" w:color="FFFFFF"/>
      </w:pBdr>
      <w:jc w:val="center"/>
    </w:pPr>
    <w:rPr>
      <w:rFonts w:ascii="Helvetica" w:eastAsia="Times New Roman" w:hAnsi="Helvetica"/>
      <w:vanish/>
      <w:sz w:val="16"/>
      <w:lang w:val="bg"/>
    </w:rPr>
  </w:style>
  <w:style w:type="character" w:customStyle="1" w:styleId="Sample">
    <w:name w:val="Sample"/>
    <w:rPr>
      <w:rFonts w:ascii="Courier" w:hAnsi="Courier"/>
    </w:rPr>
  </w:style>
  <w:style w:type="character" w:styleId="Textoennegrita">
    <w:name w:val="Strong"/>
    <w:uiPriority w:val="22"/>
    <w:qFormat/>
    <w:rPr>
      <w:b/>
    </w:rPr>
  </w:style>
  <w:style w:type="character" w:customStyle="1" w:styleId="Typewriter">
    <w:name w:val="Typewriter"/>
    <w:rPr>
      <w:rFonts w:ascii="Courier" w:hAnsi="Courier"/>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Textodeglobo">
    <w:name w:val="Balloon Text"/>
    <w:basedOn w:val="Normal"/>
    <w:link w:val="TextodegloboCar"/>
    <w:uiPriority w:val="99"/>
    <w:semiHidden/>
    <w:unhideWhenUsed/>
    <w:rsid w:val="00F82D06"/>
    <w:pPr>
      <w:spacing w:before="0" w:after="0"/>
    </w:pPr>
    <w:rPr>
      <w:rFonts w:ascii="Tahoma" w:hAnsi="Tahoma" w:cs="Tahoma"/>
      <w:sz w:val="16"/>
      <w:szCs w:val="16"/>
    </w:rPr>
  </w:style>
  <w:style w:type="character" w:customStyle="1" w:styleId="TextodegloboCar">
    <w:name w:val="Texto de globo Car"/>
    <w:link w:val="Textodeglobo"/>
    <w:uiPriority w:val="99"/>
    <w:semiHidden/>
    <w:rsid w:val="00F82D06"/>
    <w:rPr>
      <w:rFonts w:ascii="Tahoma" w:eastAsia="Times New Roman" w:hAnsi="Tahoma" w:cs="Tahoma"/>
      <w:sz w:val="16"/>
      <w:szCs w:val="16"/>
      <w:lang w:val="bg"/>
    </w:rPr>
  </w:style>
  <w:style w:type="paragraph" w:styleId="NormalWeb">
    <w:name w:val="Normal (Web)"/>
    <w:basedOn w:val="Normal"/>
    <w:uiPriority w:val="99"/>
    <w:semiHidden/>
    <w:unhideWhenUsed/>
    <w:rsid w:val="00624AEF"/>
    <w:pPr>
      <w:widowControl/>
      <w:spacing w:beforeAutospacing="1" w:afterAutospacing="1"/>
    </w:pPr>
    <w:rPr>
      <w:rFonts w:ascii="Times New Roman" w:hAnsi="Times New Roman"/>
      <w:szCs w:val="24"/>
      <w:lang w:val="en-US"/>
    </w:rPr>
  </w:style>
  <w:style w:type="character" w:customStyle="1" w:styleId="apple-converted-space">
    <w:name w:val="apple-converted-space"/>
    <w:rsid w:val="00624AEF"/>
  </w:style>
  <w:style w:type="character" w:customStyle="1" w:styleId="apple-style-span">
    <w:name w:val="apple-style-span"/>
    <w:rsid w:val="00624AEF"/>
  </w:style>
  <w:style w:type="table" w:styleId="Tablaconcuadrcula">
    <w:name w:val="Table Grid"/>
    <w:basedOn w:val="Tablanormal"/>
    <w:uiPriority w:val="59"/>
    <w:rsid w:val="00AF7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6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rcn.com/jkimball.ma.ultranet/BiologyPages/A/AsexualReproductio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obs1987.blogspot.com/2011/02/unforgettable-lecture-on-human.html" TargetMode="External"/><Relationship Id="rId12" Type="http://schemas.openxmlformats.org/officeDocument/2006/relationships/hyperlink" Target="http://edweb.sdsu.edu/webquest/webques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usgs.gov/education/learnweb/volcano/index.html" TargetMode="External"/><Relationship Id="rId5" Type="http://schemas.openxmlformats.org/officeDocument/2006/relationships/webSettings" Target="webSettings.xml"/><Relationship Id="rId10" Type="http://schemas.openxmlformats.org/officeDocument/2006/relationships/hyperlink" Target="http://www.usgs.gov/education/learnweb/volcano/index.html" TargetMode="External"/><Relationship Id="rId4" Type="http://schemas.openxmlformats.org/officeDocument/2006/relationships/settings" Target="settings.xml"/><Relationship Id="rId9" Type="http://schemas.openxmlformats.org/officeDocument/2006/relationships/hyperlink" Target="http://biology.about.com/od/genetics/ss/Asexual-Reproduction.ht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y\Downloads\Web_Quest_Templat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Web_Quest_Template</Template>
  <TotalTime>0</TotalTime>
  <Pages>3</Pages>
  <Words>1204</Words>
  <Characters>6864</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WebQuest</vt:lpstr>
      <vt:lpstr>WebQuest</vt:lpstr>
    </vt:vector>
  </TitlesOfParts>
  <Company>Memphis City Schools</Company>
  <LinksUpToDate>false</LinksUpToDate>
  <CharactersWithSpaces>8052</CharactersWithSpaces>
  <SharedDoc>false</SharedDoc>
  <HLinks>
    <vt:vector size="54" baseType="variant">
      <vt:variant>
        <vt:i4>1966107</vt:i4>
      </vt:variant>
      <vt:variant>
        <vt:i4>24</vt:i4>
      </vt:variant>
      <vt:variant>
        <vt:i4>0</vt:i4>
      </vt:variant>
      <vt:variant>
        <vt:i4>5</vt:i4>
      </vt:variant>
      <vt:variant>
        <vt:lpwstr>http://edweb.sdsu.edu/webquest/webquest.html</vt:lpwstr>
      </vt:variant>
      <vt:variant>
        <vt:lpwstr/>
      </vt:variant>
      <vt:variant>
        <vt:i4>131074</vt:i4>
      </vt:variant>
      <vt:variant>
        <vt:i4>21</vt:i4>
      </vt:variant>
      <vt:variant>
        <vt:i4>0</vt:i4>
      </vt:variant>
      <vt:variant>
        <vt:i4>5</vt:i4>
      </vt:variant>
      <vt:variant>
        <vt:lpwstr>http://www.usgs.gov/education/learnweb/volcano/index.html</vt:lpwstr>
      </vt:variant>
      <vt:variant>
        <vt:lpwstr/>
      </vt:variant>
      <vt:variant>
        <vt:i4>131074</vt:i4>
      </vt:variant>
      <vt:variant>
        <vt:i4>18</vt:i4>
      </vt:variant>
      <vt:variant>
        <vt:i4>0</vt:i4>
      </vt:variant>
      <vt:variant>
        <vt:i4>5</vt:i4>
      </vt:variant>
      <vt:variant>
        <vt:lpwstr>http://www.usgs.gov/education/learnweb/volcano/index.html</vt:lpwstr>
      </vt:variant>
      <vt:variant>
        <vt:lpwstr/>
      </vt:variant>
      <vt:variant>
        <vt:i4>6422639</vt:i4>
      </vt:variant>
      <vt:variant>
        <vt:i4>15</vt:i4>
      </vt:variant>
      <vt:variant>
        <vt:i4>0</vt:i4>
      </vt:variant>
      <vt:variant>
        <vt:i4>5</vt:i4>
      </vt:variant>
      <vt:variant>
        <vt:lpwstr/>
      </vt:variant>
      <vt:variant>
        <vt:lpwstr>Credits</vt:lpwstr>
      </vt:variant>
      <vt:variant>
        <vt:i4>8257661</vt:i4>
      </vt:variant>
      <vt:variant>
        <vt:i4>12</vt:i4>
      </vt:variant>
      <vt:variant>
        <vt:i4>0</vt:i4>
      </vt:variant>
      <vt:variant>
        <vt:i4>5</vt:i4>
      </vt:variant>
      <vt:variant>
        <vt:lpwstr/>
      </vt:variant>
      <vt:variant>
        <vt:lpwstr>Conclusion</vt:lpwstr>
      </vt:variant>
      <vt:variant>
        <vt:i4>8126570</vt:i4>
      </vt:variant>
      <vt:variant>
        <vt:i4>9</vt:i4>
      </vt:variant>
      <vt:variant>
        <vt:i4>0</vt:i4>
      </vt:variant>
      <vt:variant>
        <vt:i4>5</vt:i4>
      </vt:variant>
      <vt:variant>
        <vt:lpwstr/>
      </vt:variant>
      <vt:variant>
        <vt:lpwstr>Evaluation</vt:lpwstr>
      </vt:variant>
      <vt:variant>
        <vt:i4>6422650</vt:i4>
      </vt:variant>
      <vt:variant>
        <vt:i4>6</vt:i4>
      </vt:variant>
      <vt:variant>
        <vt:i4>0</vt:i4>
      </vt:variant>
      <vt:variant>
        <vt:i4>5</vt:i4>
      </vt:variant>
      <vt:variant>
        <vt:lpwstr/>
      </vt:variant>
      <vt:variant>
        <vt:lpwstr>Process</vt:lpwstr>
      </vt:variant>
      <vt:variant>
        <vt:i4>655367</vt:i4>
      </vt:variant>
      <vt:variant>
        <vt:i4>3</vt:i4>
      </vt:variant>
      <vt:variant>
        <vt:i4>0</vt:i4>
      </vt:variant>
      <vt:variant>
        <vt:i4>5</vt:i4>
      </vt:variant>
      <vt:variant>
        <vt:lpwstr/>
      </vt:variant>
      <vt:variant>
        <vt:lpwstr>Task</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WebQuest</dc:title>
  <dc:creator>Willy</dc:creator>
  <cp:keywords>WebQuest,Lesson,Student Page</cp:keywords>
  <cp:lastModifiedBy>Willy</cp:lastModifiedBy>
  <cp:revision>2</cp:revision>
  <cp:lastPrinted>2011-08-28T16:56:00Z</cp:lastPrinted>
  <dcterms:created xsi:type="dcterms:W3CDTF">2012-07-25T23:27:00Z</dcterms:created>
  <dcterms:modified xsi:type="dcterms:W3CDTF">2012-07-25T23:27:00Z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97/98</vt:lpwstr>
  </property>
  <property fmtid="{D5CDD505-2E9C-101B-9397-08002B2CF9AE}" pid="3" name="description">
    <vt:lpwstr>WebQuest: an inquiry-oriented learning environment that makes good use of the Web.</vt:lpwstr>
  </property>
  <property fmtid="{D5CDD505-2E9C-101B-9397-08002B2CF9AE}" pid="4" name="UnknownHead_0_1_0">
    <vt:lpwstr>&lt;X-CLARIS-WINDOW  TOP=42 BOTTOM=596 LEFT=4 RIGHT=796&gt;_x000d_</vt:lpwstr>
  </property>
  <property fmtid="{D5CDD505-2E9C-101B-9397-08002B2CF9AE}" pid="5" name="UnknownHead_1_1_0">
    <vt:lpwstr>&lt;X-CLARIS-REMOTESAVE  SERVER="www.memphis-schools.k12.tn.us" USER=tla DIR="" FILE=""&gt;_x000d_</vt:lpwstr>
  </property>
  <property fmtid="{D5CDD505-2E9C-101B-9397-08002B2CF9AE}" pid="6" name="UnknownHead_2_1_0">
    <vt:lpwstr>&lt;X-CLARIS-TAGVIEW  MODE=minimal&gt;_x000d_</vt:lpwstr>
  </property>
</Properties>
</file>